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351C8" w14:textId="77777777" w:rsidR="002B4483" w:rsidRPr="002B4483" w:rsidRDefault="002B4483" w:rsidP="002B4483">
      <w:pPr>
        <w:spacing w:after="75"/>
        <w:jc w:val="center"/>
        <w:outlineLvl w:val="0"/>
        <w:rPr>
          <w:rFonts w:eastAsia="Times New Roman" w:cs="Times New Roman"/>
          <w:kern w:val="36"/>
          <w:sz w:val="56"/>
          <w:szCs w:val="56"/>
          <w:lang w:val="en-AU" w:eastAsia="en-AU"/>
        </w:rPr>
      </w:pPr>
      <w:proofErr w:type="spellStart"/>
      <w:r w:rsidRPr="002B4483">
        <w:rPr>
          <w:rFonts w:eastAsia="Times New Roman" w:cs="Times New Roman"/>
          <w:kern w:val="36"/>
          <w:sz w:val="56"/>
          <w:szCs w:val="56"/>
          <w:lang w:val="en-AU" w:eastAsia="en-AU"/>
        </w:rPr>
        <w:t>Расписание</w:t>
      </w:r>
      <w:proofErr w:type="spellEnd"/>
      <w:r w:rsidRPr="002B4483">
        <w:rPr>
          <w:rFonts w:eastAsia="Times New Roman" w:cs="Times New Roman"/>
          <w:kern w:val="36"/>
          <w:sz w:val="56"/>
          <w:szCs w:val="56"/>
          <w:lang w:val="en-AU" w:eastAsia="en-AU"/>
        </w:rPr>
        <w:t xml:space="preserve"> </w:t>
      </w:r>
      <w:proofErr w:type="spellStart"/>
      <w:r w:rsidRPr="002B4483">
        <w:rPr>
          <w:rFonts w:eastAsia="Times New Roman" w:cs="Times New Roman"/>
          <w:kern w:val="36"/>
          <w:sz w:val="56"/>
          <w:szCs w:val="56"/>
          <w:lang w:val="en-AU" w:eastAsia="en-AU"/>
        </w:rPr>
        <w:t>богослужений</w:t>
      </w:r>
      <w:proofErr w:type="spellEnd"/>
      <w:r w:rsidRPr="002B4483">
        <w:rPr>
          <w:rFonts w:eastAsia="Times New Roman" w:cs="Times New Roman"/>
          <w:kern w:val="36"/>
          <w:sz w:val="56"/>
          <w:szCs w:val="56"/>
          <w:lang w:val="en-AU" w:eastAsia="en-AU"/>
        </w:rPr>
        <w:t xml:space="preserve"> </w:t>
      </w:r>
      <w:proofErr w:type="spellStart"/>
      <w:r w:rsidRPr="002B4483">
        <w:rPr>
          <w:rFonts w:eastAsia="Times New Roman" w:cs="Times New Roman"/>
          <w:kern w:val="36"/>
          <w:sz w:val="56"/>
          <w:szCs w:val="56"/>
          <w:lang w:val="en-AU" w:eastAsia="en-AU"/>
        </w:rPr>
        <w:t>на</w:t>
      </w:r>
      <w:proofErr w:type="spellEnd"/>
      <w:r w:rsidRPr="002B4483">
        <w:rPr>
          <w:rFonts w:eastAsia="Times New Roman" w:cs="Times New Roman"/>
          <w:kern w:val="36"/>
          <w:sz w:val="56"/>
          <w:szCs w:val="56"/>
          <w:lang w:val="en-AU" w:eastAsia="en-AU"/>
        </w:rPr>
        <w:t xml:space="preserve"> </w:t>
      </w:r>
      <w:r w:rsidRPr="002B4483">
        <w:rPr>
          <w:sz w:val="56"/>
          <w:szCs w:val="56"/>
          <w:lang w:val="ru-RU"/>
        </w:rPr>
        <w:t>м</w:t>
      </w:r>
      <w:r w:rsidRPr="002B4483">
        <w:rPr>
          <w:sz w:val="56"/>
          <w:szCs w:val="56"/>
          <w:lang w:val="ru-RU"/>
        </w:rPr>
        <w:t>ай</w:t>
      </w:r>
      <w:r w:rsidRPr="002B4483">
        <w:rPr>
          <w:sz w:val="56"/>
          <w:szCs w:val="56"/>
          <w:lang w:val="en-AU"/>
        </w:rPr>
        <w:t xml:space="preserve"> </w:t>
      </w:r>
      <w:r w:rsidRPr="002B4483">
        <w:rPr>
          <w:color w:val="000000" w:themeColor="text1"/>
          <w:sz w:val="56"/>
          <w:szCs w:val="56"/>
          <w:lang w:val="ru-RU"/>
        </w:rPr>
        <w:t>и и</w:t>
      </w:r>
      <w:r w:rsidRPr="002B4483">
        <w:rPr>
          <w:color w:val="000000" w:themeColor="text1"/>
          <w:sz w:val="56"/>
          <w:szCs w:val="56"/>
          <w:lang w:val="ru-RU"/>
        </w:rPr>
        <w:t xml:space="preserve">юнь </w:t>
      </w:r>
      <w:r w:rsidRPr="002B4483">
        <w:rPr>
          <w:rFonts w:eastAsia="Times New Roman" w:cs="Times New Roman"/>
          <w:kern w:val="36"/>
          <w:sz w:val="56"/>
          <w:szCs w:val="56"/>
          <w:lang w:val="en-AU" w:eastAsia="en-AU"/>
        </w:rPr>
        <w:t>2017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8"/>
        <w:gridCol w:w="6608"/>
        <w:gridCol w:w="1134"/>
      </w:tblGrid>
      <w:tr w:rsidR="002B4483" w:rsidRPr="002C6D68" w14:paraId="59E1BB73" w14:textId="77777777" w:rsidTr="002B4483">
        <w:tc>
          <w:tcPr>
            <w:tcW w:w="704" w:type="pct"/>
          </w:tcPr>
          <w:p w14:paraId="38455753" w14:textId="77777777" w:rsidR="002B4483" w:rsidRPr="002C6D68" w:rsidRDefault="002B4483" w:rsidP="002B4483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3667" w:type="pct"/>
          </w:tcPr>
          <w:p w14:paraId="5733D3C2" w14:textId="77777777" w:rsidR="002B4483" w:rsidRPr="002C6D68" w:rsidRDefault="002B4483" w:rsidP="002B4483">
            <w:pPr>
              <w:jc w:val="center"/>
              <w:rPr>
                <w:sz w:val="40"/>
                <w:szCs w:val="40"/>
                <w:lang w:val="ru-RU"/>
              </w:rPr>
            </w:pPr>
            <w:r w:rsidRPr="002C6D68">
              <w:rPr>
                <w:b/>
                <w:sz w:val="40"/>
                <w:szCs w:val="40"/>
                <w:lang w:val="ru-RU"/>
              </w:rPr>
              <w:t>Май</w:t>
            </w:r>
            <w:r w:rsidRPr="002C6D68">
              <w:rPr>
                <w:b/>
                <w:sz w:val="40"/>
                <w:szCs w:val="40"/>
                <w:lang w:val="en-AU"/>
              </w:rPr>
              <w:t xml:space="preserve"> </w:t>
            </w:r>
            <w:r w:rsidRPr="002C6D68">
              <w:rPr>
                <w:b/>
                <w:sz w:val="40"/>
                <w:szCs w:val="40"/>
                <w:lang w:val="ru-RU"/>
              </w:rPr>
              <w:t>2017</w:t>
            </w:r>
          </w:p>
        </w:tc>
        <w:tc>
          <w:tcPr>
            <w:tcW w:w="629" w:type="pct"/>
          </w:tcPr>
          <w:p w14:paraId="7A4F93B0" w14:textId="77777777" w:rsidR="002B4483" w:rsidRPr="002C6D68" w:rsidRDefault="002B4483" w:rsidP="002B4483">
            <w:pPr>
              <w:rPr>
                <w:sz w:val="40"/>
                <w:szCs w:val="40"/>
                <w:lang w:val="ru-RU"/>
              </w:rPr>
            </w:pPr>
          </w:p>
        </w:tc>
      </w:tr>
      <w:tr w:rsidR="002B4483" w:rsidRPr="002C6D68" w14:paraId="289071BB" w14:textId="77777777" w:rsidTr="002B4483">
        <w:tc>
          <w:tcPr>
            <w:tcW w:w="704" w:type="pct"/>
          </w:tcPr>
          <w:p w14:paraId="43E11600" w14:textId="77777777" w:rsidR="002B4483" w:rsidRPr="002C6D68" w:rsidRDefault="002B4483" w:rsidP="002B4483">
            <w:pPr>
              <w:rPr>
                <w:sz w:val="40"/>
                <w:szCs w:val="40"/>
                <w:lang w:val="ru-RU"/>
              </w:rPr>
            </w:pPr>
            <w:r w:rsidRPr="002C6D68">
              <w:rPr>
                <w:sz w:val="40"/>
                <w:szCs w:val="40"/>
                <w:lang w:val="ru-RU"/>
              </w:rPr>
              <w:t xml:space="preserve">9 </w:t>
            </w:r>
            <w:proofErr w:type="spellStart"/>
            <w:r w:rsidRPr="002C6D68">
              <w:rPr>
                <w:sz w:val="40"/>
                <w:szCs w:val="40"/>
                <w:lang w:val="ru-RU"/>
              </w:rPr>
              <w:t>вт</w:t>
            </w:r>
            <w:proofErr w:type="spellEnd"/>
          </w:p>
        </w:tc>
        <w:tc>
          <w:tcPr>
            <w:tcW w:w="3667" w:type="pct"/>
          </w:tcPr>
          <w:p w14:paraId="2D15D511" w14:textId="77777777" w:rsidR="002B4483" w:rsidRPr="0009678F" w:rsidRDefault="002B4483" w:rsidP="002B4483">
            <w:pPr>
              <w:rPr>
                <w:sz w:val="40"/>
                <w:szCs w:val="40"/>
                <w:lang w:val="hr-HR"/>
              </w:rPr>
            </w:pPr>
            <w:r w:rsidRPr="002C6D68">
              <w:rPr>
                <w:sz w:val="40"/>
                <w:szCs w:val="40"/>
                <w:lang w:val="ru-RU"/>
              </w:rPr>
              <w:t>Панихида</w:t>
            </w:r>
          </w:p>
        </w:tc>
        <w:tc>
          <w:tcPr>
            <w:tcW w:w="629" w:type="pct"/>
          </w:tcPr>
          <w:p w14:paraId="399BC990" w14:textId="77777777" w:rsidR="002B4483" w:rsidRPr="002C6D68" w:rsidRDefault="002B4483" w:rsidP="002B4483">
            <w:pPr>
              <w:rPr>
                <w:sz w:val="40"/>
                <w:szCs w:val="40"/>
                <w:lang w:val="ru-RU"/>
              </w:rPr>
            </w:pPr>
            <w:r w:rsidRPr="002C6D68">
              <w:rPr>
                <w:sz w:val="40"/>
                <w:szCs w:val="40"/>
                <w:lang w:val="ru-RU"/>
              </w:rPr>
              <w:t>19:00</w:t>
            </w:r>
          </w:p>
        </w:tc>
      </w:tr>
      <w:tr w:rsidR="002B4483" w:rsidRPr="002C6D68" w14:paraId="7F070686" w14:textId="77777777" w:rsidTr="002B4483">
        <w:tc>
          <w:tcPr>
            <w:tcW w:w="704" w:type="pct"/>
          </w:tcPr>
          <w:p w14:paraId="4867D34C" w14:textId="77777777" w:rsidR="002B4483" w:rsidRPr="002C6D68" w:rsidRDefault="002B4483" w:rsidP="002B4483">
            <w:pPr>
              <w:rPr>
                <w:sz w:val="40"/>
                <w:szCs w:val="40"/>
                <w:lang w:val="en-AU"/>
              </w:rPr>
            </w:pPr>
            <w:r w:rsidRPr="002C6D68">
              <w:rPr>
                <w:sz w:val="40"/>
                <w:szCs w:val="40"/>
                <w:lang w:val="ru-RU"/>
              </w:rPr>
              <w:t xml:space="preserve">13 </w:t>
            </w:r>
            <w:proofErr w:type="spellStart"/>
            <w:r w:rsidRPr="002C6D68">
              <w:rPr>
                <w:sz w:val="40"/>
                <w:szCs w:val="40"/>
                <w:lang w:val="ru-RU"/>
              </w:rPr>
              <w:t>сб</w:t>
            </w:r>
            <w:proofErr w:type="spellEnd"/>
          </w:p>
        </w:tc>
        <w:tc>
          <w:tcPr>
            <w:tcW w:w="3667" w:type="pct"/>
          </w:tcPr>
          <w:p w14:paraId="5221E592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sz w:val="40"/>
                <w:szCs w:val="40"/>
                <w:lang w:val="ru-RU"/>
              </w:rPr>
              <w:t>Вечерня</w:t>
            </w:r>
          </w:p>
        </w:tc>
        <w:tc>
          <w:tcPr>
            <w:tcW w:w="629" w:type="pct"/>
          </w:tcPr>
          <w:p w14:paraId="7970FF82" w14:textId="77777777" w:rsidR="002B4483" w:rsidRPr="002C6D68" w:rsidRDefault="002B4483" w:rsidP="002B4483">
            <w:pPr>
              <w:rPr>
                <w:sz w:val="40"/>
                <w:szCs w:val="40"/>
                <w:lang w:val="ru-RU"/>
              </w:rPr>
            </w:pPr>
            <w:r w:rsidRPr="002C6D68">
              <w:rPr>
                <w:sz w:val="40"/>
                <w:szCs w:val="40"/>
                <w:lang w:val="ru-RU"/>
              </w:rPr>
              <w:t>18:00</w:t>
            </w:r>
          </w:p>
        </w:tc>
      </w:tr>
      <w:tr w:rsidR="002B4483" w:rsidRPr="002C6D68" w14:paraId="32FC73AF" w14:textId="77777777" w:rsidTr="002B4483">
        <w:tc>
          <w:tcPr>
            <w:tcW w:w="704" w:type="pct"/>
          </w:tcPr>
          <w:p w14:paraId="4B923CE3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14 </w:t>
            </w:r>
            <w:proofErr w:type="spellStart"/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вс</w:t>
            </w:r>
            <w:proofErr w:type="spellEnd"/>
          </w:p>
        </w:tc>
        <w:tc>
          <w:tcPr>
            <w:tcW w:w="3667" w:type="pct"/>
          </w:tcPr>
          <w:p w14:paraId="4436B432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Литургия</w:t>
            </w:r>
          </w:p>
        </w:tc>
        <w:tc>
          <w:tcPr>
            <w:tcW w:w="629" w:type="pct"/>
          </w:tcPr>
          <w:p w14:paraId="01ABB2F1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2B4483" w:rsidRPr="002C6D68" w14:paraId="17331AC3" w14:textId="77777777" w:rsidTr="002B4483">
        <w:tc>
          <w:tcPr>
            <w:tcW w:w="704" w:type="pct"/>
          </w:tcPr>
          <w:p w14:paraId="19EED9E5" w14:textId="77777777" w:rsidR="002B4483" w:rsidRPr="002C6D68" w:rsidRDefault="002B4483" w:rsidP="002B4483">
            <w:pPr>
              <w:rPr>
                <w:sz w:val="40"/>
                <w:szCs w:val="40"/>
                <w:lang w:val="en-AU"/>
              </w:rPr>
            </w:pPr>
            <w:r w:rsidRPr="002C6D68">
              <w:rPr>
                <w:sz w:val="40"/>
                <w:szCs w:val="40"/>
                <w:lang w:val="ru-RU"/>
              </w:rPr>
              <w:t xml:space="preserve">20 </w:t>
            </w:r>
            <w:proofErr w:type="spellStart"/>
            <w:r w:rsidRPr="002C6D68">
              <w:rPr>
                <w:sz w:val="40"/>
                <w:szCs w:val="40"/>
                <w:lang w:val="ru-RU"/>
              </w:rPr>
              <w:t>сб</w:t>
            </w:r>
            <w:proofErr w:type="spellEnd"/>
          </w:p>
        </w:tc>
        <w:tc>
          <w:tcPr>
            <w:tcW w:w="3667" w:type="pct"/>
          </w:tcPr>
          <w:p w14:paraId="7B29DE16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Вечерня</w:t>
            </w:r>
          </w:p>
        </w:tc>
        <w:tc>
          <w:tcPr>
            <w:tcW w:w="629" w:type="pct"/>
          </w:tcPr>
          <w:p w14:paraId="1039DF2A" w14:textId="77777777" w:rsidR="002B4483" w:rsidRPr="002C6D68" w:rsidRDefault="002B4483" w:rsidP="002B4483">
            <w:pPr>
              <w:rPr>
                <w:sz w:val="40"/>
                <w:szCs w:val="40"/>
                <w:lang w:val="ru-RU"/>
              </w:rPr>
            </w:pPr>
            <w:r w:rsidRPr="002C6D68">
              <w:rPr>
                <w:sz w:val="40"/>
                <w:szCs w:val="40"/>
                <w:lang w:val="ru-RU"/>
              </w:rPr>
              <w:t>18:00</w:t>
            </w:r>
          </w:p>
        </w:tc>
      </w:tr>
      <w:tr w:rsidR="002B4483" w:rsidRPr="002C6D68" w14:paraId="72045A6D" w14:textId="77777777" w:rsidTr="002B4483">
        <w:tc>
          <w:tcPr>
            <w:tcW w:w="704" w:type="pct"/>
          </w:tcPr>
          <w:p w14:paraId="1E966FC7" w14:textId="77777777" w:rsidR="002B4483" w:rsidRPr="002C6D68" w:rsidRDefault="002B4483" w:rsidP="002B4483">
            <w:pPr>
              <w:rPr>
                <w:b/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 xml:space="preserve">21 </w:t>
            </w:r>
            <w:proofErr w:type="spellStart"/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вс</w:t>
            </w:r>
            <w:proofErr w:type="spellEnd"/>
          </w:p>
        </w:tc>
        <w:tc>
          <w:tcPr>
            <w:tcW w:w="3667" w:type="pct"/>
          </w:tcPr>
          <w:p w14:paraId="0C4ADCF8" w14:textId="77777777" w:rsidR="002B4483" w:rsidRPr="002C6D68" w:rsidRDefault="009F2033" w:rsidP="002B4483">
            <w:pPr>
              <w:rPr>
                <w:b/>
                <w:color w:val="000000" w:themeColor="text1"/>
                <w:sz w:val="40"/>
                <w:szCs w:val="40"/>
                <w:lang w:val="en-AU"/>
              </w:rPr>
            </w:pPr>
            <w:proofErr w:type="spellStart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>Перенесение</w:t>
            </w:r>
            <w:proofErr w:type="spellEnd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 xml:space="preserve"> </w:t>
            </w:r>
            <w:proofErr w:type="spellStart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>мощей</w:t>
            </w:r>
            <w:proofErr w:type="spellEnd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 xml:space="preserve"> </w:t>
            </w:r>
            <w:proofErr w:type="spellStart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>святителя</w:t>
            </w:r>
            <w:proofErr w:type="spellEnd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 xml:space="preserve"> и </w:t>
            </w:r>
            <w:proofErr w:type="spellStart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>чудотворца</w:t>
            </w:r>
            <w:proofErr w:type="spellEnd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 xml:space="preserve"> </w:t>
            </w:r>
            <w:proofErr w:type="spellStart"/>
            <w:r w:rsidRPr="009F2033">
              <w:rPr>
                <w:rFonts w:cs="Georgia"/>
                <w:b/>
                <w:bCs/>
                <w:color w:val="auto"/>
                <w:sz w:val="40"/>
                <w:szCs w:val="40"/>
                <w:lang w:val="en-AU"/>
              </w:rPr>
              <w:t>Николая</w:t>
            </w:r>
            <w:proofErr w:type="spellEnd"/>
            <w:r w:rsidRPr="009F2033">
              <w:rPr>
                <w:rFonts w:cs="Georgia"/>
                <w:b/>
                <w:bCs/>
                <w:color w:val="auto"/>
                <w:sz w:val="40"/>
                <w:szCs w:val="40"/>
                <w:lang w:val="en-AU"/>
              </w:rPr>
              <w:t xml:space="preserve"> </w:t>
            </w:r>
            <w:proofErr w:type="spellStart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>из</w:t>
            </w:r>
            <w:proofErr w:type="spellEnd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 xml:space="preserve"> </w:t>
            </w:r>
            <w:proofErr w:type="spellStart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>Мир</w:t>
            </w:r>
            <w:proofErr w:type="spellEnd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 xml:space="preserve"> </w:t>
            </w:r>
            <w:proofErr w:type="spellStart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>Ликийских</w:t>
            </w:r>
            <w:proofErr w:type="spellEnd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 xml:space="preserve"> в </w:t>
            </w:r>
            <w:proofErr w:type="spellStart"/>
            <w:r w:rsidRPr="009F2033">
              <w:rPr>
                <w:rFonts w:cs="Arial"/>
                <w:b/>
                <w:bCs/>
                <w:color w:val="auto"/>
                <w:sz w:val="40"/>
                <w:szCs w:val="40"/>
                <w:lang w:val="en-AU"/>
              </w:rPr>
              <w:t>Бар</w:t>
            </w:r>
            <w:proofErr w:type="spellEnd"/>
            <w:r>
              <w:rPr>
                <w:b/>
                <w:color w:val="auto"/>
                <w:sz w:val="40"/>
                <w:szCs w:val="40"/>
                <w:lang w:val="ru-RU"/>
              </w:rPr>
              <w:t xml:space="preserve">. </w:t>
            </w:r>
            <w:bookmarkStart w:id="0" w:name="_GoBack"/>
            <w:bookmarkEnd w:id="0"/>
            <w:r w:rsidR="002B4483" w:rsidRPr="009F2033">
              <w:rPr>
                <w:b/>
                <w:color w:val="auto"/>
                <w:sz w:val="40"/>
                <w:szCs w:val="40"/>
                <w:lang w:val="ru-RU"/>
              </w:rPr>
              <w:t>Литургия</w:t>
            </w:r>
            <w:r w:rsidR="002B4483">
              <w:rPr>
                <w:b/>
                <w:color w:val="000000" w:themeColor="text1"/>
                <w:sz w:val="40"/>
                <w:szCs w:val="40"/>
                <w:lang w:val="en-AU"/>
              </w:rPr>
              <w:t>.</w:t>
            </w:r>
          </w:p>
        </w:tc>
        <w:tc>
          <w:tcPr>
            <w:tcW w:w="629" w:type="pct"/>
          </w:tcPr>
          <w:p w14:paraId="2F0BC7FF" w14:textId="77777777" w:rsidR="002B4483" w:rsidRPr="002C6D68" w:rsidRDefault="002B4483" w:rsidP="002B4483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2B4483" w:rsidRPr="002C6D68" w14:paraId="36254C22" w14:textId="77777777" w:rsidTr="002B4483">
        <w:tc>
          <w:tcPr>
            <w:tcW w:w="704" w:type="pct"/>
          </w:tcPr>
          <w:p w14:paraId="2C0DEACE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22 </w:t>
            </w:r>
            <w:proofErr w:type="spellStart"/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пн</w:t>
            </w:r>
            <w:proofErr w:type="spellEnd"/>
          </w:p>
        </w:tc>
        <w:tc>
          <w:tcPr>
            <w:tcW w:w="3667" w:type="pct"/>
          </w:tcPr>
          <w:p w14:paraId="2CF5A732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Молебен </w:t>
            </w:r>
            <w:proofErr w:type="spellStart"/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св</w:t>
            </w:r>
            <w:proofErr w:type="spellEnd"/>
            <w:r w:rsidRPr="002C6D68">
              <w:rPr>
                <w:color w:val="000000" w:themeColor="text1"/>
                <w:sz w:val="40"/>
                <w:szCs w:val="40"/>
                <w:lang w:val="en-AU"/>
              </w:rPr>
              <w:t>.</w:t>
            </w: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 Николаю</w:t>
            </w: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. </w:t>
            </w:r>
          </w:p>
        </w:tc>
        <w:tc>
          <w:tcPr>
            <w:tcW w:w="629" w:type="pct"/>
          </w:tcPr>
          <w:p w14:paraId="671BF224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2B4483" w:rsidRPr="002C6D68" w14:paraId="24E2BFCB" w14:textId="77777777" w:rsidTr="002B4483">
        <w:tc>
          <w:tcPr>
            <w:tcW w:w="704" w:type="pct"/>
          </w:tcPr>
          <w:p w14:paraId="4FE69442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24 ср</w:t>
            </w:r>
          </w:p>
        </w:tc>
        <w:tc>
          <w:tcPr>
            <w:tcW w:w="3667" w:type="pct"/>
          </w:tcPr>
          <w:p w14:paraId="5BD294FF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Отдание Пасхи. Литургия.</w:t>
            </w:r>
          </w:p>
          <w:p w14:paraId="38AADF7E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Утреня.</w:t>
            </w:r>
          </w:p>
        </w:tc>
        <w:tc>
          <w:tcPr>
            <w:tcW w:w="629" w:type="pct"/>
          </w:tcPr>
          <w:p w14:paraId="0E4CAAFC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  <w:p w14:paraId="2E484097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19:00</w:t>
            </w:r>
          </w:p>
        </w:tc>
      </w:tr>
      <w:tr w:rsidR="002B4483" w:rsidRPr="002C6D68" w14:paraId="18858D1D" w14:textId="77777777" w:rsidTr="002B4483">
        <w:tc>
          <w:tcPr>
            <w:tcW w:w="704" w:type="pct"/>
          </w:tcPr>
          <w:p w14:paraId="29E4878B" w14:textId="77777777" w:rsidR="002B4483" w:rsidRPr="002C6D68" w:rsidRDefault="002B4483" w:rsidP="002B4483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 xml:space="preserve">25 </w:t>
            </w:r>
            <w:proofErr w:type="spellStart"/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чт</w:t>
            </w:r>
            <w:proofErr w:type="spellEnd"/>
          </w:p>
        </w:tc>
        <w:tc>
          <w:tcPr>
            <w:tcW w:w="3667" w:type="pct"/>
          </w:tcPr>
          <w:p w14:paraId="3F30AD32" w14:textId="77777777" w:rsidR="002B4483" w:rsidRPr="002C6D68" w:rsidRDefault="002B4483" w:rsidP="002B4483">
            <w:pPr>
              <w:rPr>
                <w:b/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Вознесение. Литургия.</w:t>
            </w:r>
          </w:p>
        </w:tc>
        <w:tc>
          <w:tcPr>
            <w:tcW w:w="629" w:type="pct"/>
          </w:tcPr>
          <w:p w14:paraId="49713EDD" w14:textId="77777777" w:rsidR="002B4483" w:rsidRPr="002C6D68" w:rsidRDefault="002B4483" w:rsidP="002B4483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2B4483" w:rsidRPr="002C6D68" w14:paraId="5CB7689F" w14:textId="77777777" w:rsidTr="002B4483">
        <w:tc>
          <w:tcPr>
            <w:tcW w:w="704" w:type="pct"/>
          </w:tcPr>
          <w:p w14:paraId="5683496E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27 </w:t>
            </w:r>
            <w:proofErr w:type="spellStart"/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сб</w:t>
            </w:r>
            <w:proofErr w:type="spellEnd"/>
          </w:p>
        </w:tc>
        <w:tc>
          <w:tcPr>
            <w:tcW w:w="3667" w:type="pct"/>
          </w:tcPr>
          <w:p w14:paraId="05A4EE23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Вечерня</w:t>
            </w:r>
            <w:r>
              <w:rPr>
                <w:color w:val="000000" w:themeColor="text1"/>
                <w:sz w:val="40"/>
                <w:szCs w:val="40"/>
                <w:lang w:val="en-AU"/>
              </w:rPr>
              <w:t>.</w:t>
            </w:r>
          </w:p>
        </w:tc>
        <w:tc>
          <w:tcPr>
            <w:tcW w:w="629" w:type="pct"/>
          </w:tcPr>
          <w:p w14:paraId="23505AC8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18:00</w:t>
            </w:r>
          </w:p>
        </w:tc>
      </w:tr>
      <w:tr w:rsidR="002B4483" w:rsidRPr="002C6D68" w14:paraId="3E1DB51E" w14:textId="77777777" w:rsidTr="002B4483">
        <w:tc>
          <w:tcPr>
            <w:tcW w:w="704" w:type="pct"/>
          </w:tcPr>
          <w:p w14:paraId="03357DEC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28 </w:t>
            </w:r>
            <w:proofErr w:type="spellStart"/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вс</w:t>
            </w:r>
            <w:proofErr w:type="spellEnd"/>
          </w:p>
        </w:tc>
        <w:tc>
          <w:tcPr>
            <w:tcW w:w="3667" w:type="pct"/>
          </w:tcPr>
          <w:p w14:paraId="362C7843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Литургия</w:t>
            </w:r>
            <w:r>
              <w:rPr>
                <w:color w:val="000000" w:themeColor="text1"/>
                <w:sz w:val="40"/>
                <w:szCs w:val="40"/>
                <w:lang w:val="ru-RU"/>
              </w:rPr>
              <w:t>.</w:t>
            </w:r>
          </w:p>
        </w:tc>
        <w:tc>
          <w:tcPr>
            <w:tcW w:w="629" w:type="pct"/>
          </w:tcPr>
          <w:p w14:paraId="630E7EA7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2B4483" w:rsidRPr="002C6D68" w14:paraId="124B99CA" w14:textId="77777777" w:rsidTr="002B4483">
        <w:tc>
          <w:tcPr>
            <w:tcW w:w="704" w:type="pct"/>
          </w:tcPr>
          <w:p w14:paraId="14BA21AF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</w:p>
        </w:tc>
        <w:tc>
          <w:tcPr>
            <w:tcW w:w="3667" w:type="pct"/>
          </w:tcPr>
          <w:p w14:paraId="43AAEBA0" w14:textId="77777777" w:rsidR="002B4483" w:rsidRPr="002C6D68" w:rsidRDefault="002B4483" w:rsidP="002B4483">
            <w:pPr>
              <w:jc w:val="center"/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Июнь 2017</w:t>
            </w:r>
          </w:p>
        </w:tc>
        <w:tc>
          <w:tcPr>
            <w:tcW w:w="629" w:type="pct"/>
          </w:tcPr>
          <w:p w14:paraId="0F1E23AF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</w:p>
        </w:tc>
      </w:tr>
      <w:tr w:rsidR="002B4483" w:rsidRPr="002C6D68" w14:paraId="53D5EE4C" w14:textId="77777777" w:rsidTr="002B4483">
        <w:trPr>
          <w:trHeight w:val="1325"/>
        </w:trPr>
        <w:tc>
          <w:tcPr>
            <w:tcW w:w="704" w:type="pct"/>
          </w:tcPr>
          <w:p w14:paraId="79578A1C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3 </w:t>
            </w:r>
            <w:proofErr w:type="spellStart"/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сб</w:t>
            </w:r>
            <w:proofErr w:type="spellEnd"/>
          </w:p>
        </w:tc>
        <w:tc>
          <w:tcPr>
            <w:tcW w:w="3667" w:type="pct"/>
          </w:tcPr>
          <w:p w14:paraId="2E5A4910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Троицкая Родительская суббота</w:t>
            </w:r>
          </w:p>
          <w:p w14:paraId="58B1AC13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>
              <w:rPr>
                <w:color w:val="000000" w:themeColor="text1"/>
                <w:sz w:val="40"/>
                <w:szCs w:val="40"/>
                <w:lang w:val="ru-RU"/>
              </w:rPr>
              <w:t>Утреня. Литургия</w:t>
            </w: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>.</w:t>
            </w:r>
          </w:p>
          <w:p w14:paraId="332336C3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Всенощное бдение.</w:t>
            </w:r>
          </w:p>
        </w:tc>
        <w:tc>
          <w:tcPr>
            <w:tcW w:w="629" w:type="pct"/>
          </w:tcPr>
          <w:p w14:paraId="68F892DB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</w:p>
          <w:p w14:paraId="2326C85B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  <w:p w14:paraId="21E11B02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18:00</w:t>
            </w:r>
          </w:p>
        </w:tc>
      </w:tr>
      <w:tr w:rsidR="002B4483" w:rsidRPr="002C6D68" w14:paraId="377D8649" w14:textId="77777777" w:rsidTr="002B4483">
        <w:tc>
          <w:tcPr>
            <w:tcW w:w="704" w:type="pct"/>
          </w:tcPr>
          <w:p w14:paraId="5123B9E4" w14:textId="77777777" w:rsidR="002B4483" w:rsidRPr="002C6D68" w:rsidRDefault="002B4483" w:rsidP="002B4483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 xml:space="preserve">4 </w:t>
            </w:r>
            <w:proofErr w:type="spellStart"/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вс</w:t>
            </w:r>
            <w:proofErr w:type="spellEnd"/>
          </w:p>
        </w:tc>
        <w:tc>
          <w:tcPr>
            <w:tcW w:w="3667" w:type="pct"/>
          </w:tcPr>
          <w:p w14:paraId="629F4953" w14:textId="77777777" w:rsidR="002B4483" w:rsidRPr="002C6D68" w:rsidRDefault="002B4483" w:rsidP="002B4483">
            <w:pPr>
              <w:rPr>
                <w:b/>
                <w:color w:val="000000" w:themeColor="text1"/>
                <w:sz w:val="40"/>
                <w:szCs w:val="40"/>
                <w:lang w:val="en-AU"/>
              </w:rPr>
            </w:pPr>
            <w:r>
              <w:rPr>
                <w:b/>
                <w:color w:val="000000" w:themeColor="text1"/>
                <w:sz w:val="40"/>
                <w:szCs w:val="40"/>
                <w:lang w:val="ru-RU"/>
              </w:rPr>
              <w:t>Пятидесятница. Литургия</w:t>
            </w:r>
            <w:r w:rsidRPr="002C6D68">
              <w:rPr>
                <w:b/>
                <w:color w:val="000000" w:themeColor="text1"/>
                <w:sz w:val="40"/>
                <w:szCs w:val="40"/>
                <w:lang w:val="en-AU"/>
              </w:rPr>
              <w:t>.</w:t>
            </w:r>
          </w:p>
        </w:tc>
        <w:tc>
          <w:tcPr>
            <w:tcW w:w="629" w:type="pct"/>
          </w:tcPr>
          <w:p w14:paraId="13CCEBC4" w14:textId="77777777" w:rsidR="002B4483" w:rsidRPr="002C6D68" w:rsidRDefault="002B4483" w:rsidP="002B4483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2B4483" w:rsidRPr="002C6D68" w14:paraId="62027A39" w14:textId="77777777" w:rsidTr="002B4483">
        <w:tc>
          <w:tcPr>
            <w:tcW w:w="704" w:type="pct"/>
          </w:tcPr>
          <w:p w14:paraId="65956E51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10 </w:t>
            </w:r>
            <w:proofErr w:type="spellStart"/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сб</w:t>
            </w:r>
            <w:proofErr w:type="spellEnd"/>
          </w:p>
        </w:tc>
        <w:tc>
          <w:tcPr>
            <w:tcW w:w="3667" w:type="pct"/>
          </w:tcPr>
          <w:p w14:paraId="30B6046D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Вечерня</w:t>
            </w: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629" w:type="pct"/>
          </w:tcPr>
          <w:p w14:paraId="51D48BC2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18:00</w:t>
            </w:r>
          </w:p>
        </w:tc>
      </w:tr>
      <w:tr w:rsidR="002B4483" w:rsidRPr="002C6D68" w14:paraId="6F22ED54" w14:textId="77777777" w:rsidTr="002B4483">
        <w:tc>
          <w:tcPr>
            <w:tcW w:w="704" w:type="pct"/>
          </w:tcPr>
          <w:p w14:paraId="1417DA5D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11 </w:t>
            </w:r>
            <w:proofErr w:type="spellStart"/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вс</w:t>
            </w:r>
            <w:proofErr w:type="spellEnd"/>
          </w:p>
        </w:tc>
        <w:tc>
          <w:tcPr>
            <w:tcW w:w="3667" w:type="pct"/>
          </w:tcPr>
          <w:p w14:paraId="7220ECB6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Литургия</w:t>
            </w: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629" w:type="pct"/>
          </w:tcPr>
          <w:p w14:paraId="7425F488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2B4483" w:rsidRPr="002C6D68" w14:paraId="22AFCD99" w14:textId="77777777" w:rsidTr="002B4483">
        <w:tc>
          <w:tcPr>
            <w:tcW w:w="704" w:type="pct"/>
          </w:tcPr>
          <w:p w14:paraId="29F7AD52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17 </w:t>
            </w:r>
            <w:proofErr w:type="spellStart"/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сб</w:t>
            </w:r>
            <w:proofErr w:type="spellEnd"/>
          </w:p>
        </w:tc>
        <w:tc>
          <w:tcPr>
            <w:tcW w:w="3667" w:type="pct"/>
          </w:tcPr>
          <w:p w14:paraId="1DC0FBBB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Вечерня</w:t>
            </w: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629" w:type="pct"/>
          </w:tcPr>
          <w:p w14:paraId="0F85FFB7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18:00</w:t>
            </w:r>
          </w:p>
        </w:tc>
      </w:tr>
      <w:tr w:rsidR="002B4483" w:rsidRPr="002C6D68" w14:paraId="279A821E" w14:textId="77777777" w:rsidTr="002B4483">
        <w:tc>
          <w:tcPr>
            <w:tcW w:w="704" w:type="pct"/>
          </w:tcPr>
          <w:p w14:paraId="4D6F3050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18 </w:t>
            </w:r>
            <w:proofErr w:type="spellStart"/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вс</w:t>
            </w:r>
            <w:proofErr w:type="spellEnd"/>
          </w:p>
        </w:tc>
        <w:tc>
          <w:tcPr>
            <w:tcW w:w="3667" w:type="pct"/>
          </w:tcPr>
          <w:p w14:paraId="3D9D3CB6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Литургия</w:t>
            </w: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629" w:type="pct"/>
          </w:tcPr>
          <w:p w14:paraId="542EEF2D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2B4483" w:rsidRPr="002C6D68" w14:paraId="00CA6FAC" w14:textId="77777777" w:rsidTr="002B4483">
        <w:tc>
          <w:tcPr>
            <w:tcW w:w="704" w:type="pct"/>
          </w:tcPr>
          <w:p w14:paraId="6D7E7A88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24 </w:t>
            </w:r>
            <w:proofErr w:type="spellStart"/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сб</w:t>
            </w:r>
            <w:proofErr w:type="spellEnd"/>
          </w:p>
        </w:tc>
        <w:tc>
          <w:tcPr>
            <w:tcW w:w="3667" w:type="pct"/>
          </w:tcPr>
          <w:p w14:paraId="282FB81B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Вечерня</w:t>
            </w: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629" w:type="pct"/>
          </w:tcPr>
          <w:p w14:paraId="49B6B1A9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18:00</w:t>
            </w:r>
          </w:p>
        </w:tc>
      </w:tr>
      <w:tr w:rsidR="002B4483" w:rsidRPr="002C6D68" w14:paraId="1D744ABD" w14:textId="77777777" w:rsidTr="002B4483">
        <w:tc>
          <w:tcPr>
            <w:tcW w:w="704" w:type="pct"/>
          </w:tcPr>
          <w:p w14:paraId="712AD3B3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25 </w:t>
            </w:r>
            <w:proofErr w:type="spellStart"/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вс</w:t>
            </w:r>
            <w:proofErr w:type="spellEnd"/>
          </w:p>
        </w:tc>
        <w:tc>
          <w:tcPr>
            <w:tcW w:w="3667" w:type="pct"/>
          </w:tcPr>
          <w:p w14:paraId="13087F67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Литургия</w:t>
            </w: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 </w:t>
            </w:r>
          </w:p>
        </w:tc>
        <w:tc>
          <w:tcPr>
            <w:tcW w:w="629" w:type="pct"/>
          </w:tcPr>
          <w:p w14:paraId="480C5DB9" w14:textId="77777777" w:rsidR="002B4483" w:rsidRPr="002C6D68" w:rsidRDefault="002B4483" w:rsidP="002B4483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</w:tbl>
    <w:p w14:paraId="116407E9" w14:textId="77777777" w:rsidR="002B4483" w:rsidRDefault="002B4483"/>
    <w:sectPr w:rsidR="002B4483" w:rsidSect="002B4483">
      <w:pgSz w:w="11900" w:h="16840"/>
      <w:pgMar w:top="78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83"/>
    <w:rsid w:val="0009678F"/>
    <w:rsid w:val="002B4483"/>
    <w:rsid w:val="008D4481"/>
    <w:rsid w:val="009E492F"/>
    <w:rsid w:val="009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B08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41412"/>
        <w:sz w:val="48"/>
        <w:szCs w:val="48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83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B44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48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B4483"/>
    <w:rPr>
      <w:rFonts w:ascii="Times New Roman" w:hAnsi="Times New Roman" w:cs="Times New Roman"/>
      <w:b/>
      <w:bCs/>
      <w:color w:val="auto"/>
      <w:kern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Расписание богослужений на май и июнь 2017</vt:lpstr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Filipovic</dc:creator>
  <cp:keywords/>
  <dc:description/>
  <cp:lastModifiedBy>Vladimir Filipovic</cp:lastModifiedBy>
  <cp:revision>1</cp:revision>
  <dcterms:created xsi:type="dcterms:W3CDTF">2017-05-13T00:17:00Z</dcterms:created>
  <dcterms:modified xsi:type="dcterms:W3CDTF">2017-05-13T04:05:00Z</dcterms:modified>
</cp:coreProperties>
</file>