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28E4" w14:textId="6A99EC5C" w:rsidR="00204B7F" w:rsidRPr="00204B7F" w:rsidRDefault="000A0458" w:rsidP="00204B7F">
      <w:pPr>
        <w:spacing w:after="75"/>
        <w:jc w:val="center"/>
        <w:outlineLvl w:val="0"/>
        <w:rPr>
          <w:rFonts w:ascii="Georgia" w:eastAsia="Times New Roman" w:hAnsi="Georgia" w:cs="Times New Roman"/>
          <w:kern w:val="36"/>
          <w:sz w:val="40"/>
          <w:szCs w:val="40"/>
          <w:lang w:val="en-AU" w:eastAsia="en-AU"/>
        </w:rPr>
      </w:pPr>
      <w:r>
        <w:rPr>
          <w:rFonts w:ascii="Georgia" w:eastAsia="Times New Roman" w:hAnsi="Georgia" w:cs="Times New Roman"/>
          <w:kern w:val="36"/>
          <w:sz w:val="40"/>
          <w:szCs w:val="40"/>
          <w:lang w:val="en-AU" w:eastAsia="en-AU"/>
        </w:rPr>
        <w:t>Church Service</w:t>
      </w:r>
      <w:r w:rsidR="004A2A60">
        <w:rPr>
          <w:rFonts w:ascii="Georgia" w:eastAsia="Times New Roman" w:hAnsi="Georgia" w:cs="Times New Roman"/>
          <w:kern w:val="36"/>
          <w:sz w:val="40"/>
          <w:szCs w:val="40"/>
          <w:lang w:val="en-AU" w:eastAsia="en-AU"/>
        </w:rPr>
        <w:t>s</w:t>
      </w:r>
      <w:bookmarkStart w:id="0" w:name="_GoBack"/>
      <w:bookmarkEnd w:id="0"/>
      <w:r>
        <w:rPr>
          <w:rFonts w:ascii="Georgia" w:eastAsia="Times New Roman" w:hAnsi="Georgia" w:cs="Times New Roman"/>
          <w:kern w:val="36"/>
          <w:sz w:val="40"/>
          <w:szCs w:val="40"/>
          <w:lang w:val="en-AU" w:eastAsia="en-AU"/>
        </w:rPr>
        <w:t xml:space="preserve"> for May and June 2017</w:t>
      </w:r>
    </w:p>
    <w:tbl>
      <w:tblPr>
        <w:tblStyle w:val="TableGrid"/>
        <w:tblpPr w:leftFromText="180" w:rightFromText="180" w:horzAnchor="page" w:tblpX="730" w:tblpY="927"/>
        <w:tblW w:w="5079" w:type="pct"/>
        <w:tblLook w:val="04A0" w:firstRow="1" w:lastRow="0" w:firstColumn="1" w:lastColumn="0" w:noHBand="0" w:noVBand="1"/>
      </w:tblPr>
      <w:tblGrid>
        <w:gridCol w:w="1550"/>
        <w:gridCol w:w="6467"/>
        <w:gridCol w:w="1135"/>
      </w:tblGrid>
      <w:tr w:rsidR="00DD328C" w:rsidRPr="002C6D68" w14:paraId="767DFED3" w14:textId="77777777" w:rsidTr="00DD328C">
        <w:tc>
          <w:tcPr>
            <w:tcW w:w="847" w:type="pct"/>
            <w:shd w:val="clear" w:color="auto" w:fill="E7E6E6" w:themeFill="background2"/>
          </w:tcPr>
          <w:p w14:paraId="79B65F1C" w14:textId="77777777" w:rsidR="00204B7F" w:rsidRPr="002C6D68" w:rsidRDefault="00204B7F" w:rsidP="00047960">
            <w:pPr>
              <w:rPr>
                <w:sz w:val="40"/>
                <w:szCs w:val="40"/>
                <w:lang w:val="ru-RU"/>
              </w:rPr>
            </w:pPr>
          </w:p>
        </w:tc>
        <w:tc>
          <w:tcPr>
            <w:tcW w:w="3533" w:type="pct"/>
            <w:shd w:val="clear" w:color="auto" w:fill="E7E6E6" w:themeFill="background2"/>
            <w:vAlign w:val="center"/>
          </w:tcPr>
          <w:p w14:paraId="646B9C6C" w14:textId="1448D276" w:rsidR="00204B7F" w:rsidRPr="002C6D68" w:rsidRDefault="00204B7F" w:rsidP="000A0458">
            <w:pPr>
              <w:jc w:val="center"/>
              <w:rPr>
                <w:sz w:val="40"/>
                <w:szCs w:val="40"/>
                <w:lang w:val="ru-RU"/>
              </w:rPr>
            </w:pPr>
            <w:r w:rsidRPr="002C6D68">
              <w:rPr>
                <w:b/>
                <w:sz w:val="40"/>
                <w:szCs w:val="40"/>
                <w:lang w:val="en-AU"/>
              </w:rPr>
              <w:t>May</w:t>
            </w:r>
            <w:r w:rsidRPr="002C6D68">
              <w:rPr>
                <w:sz w:val="40"/>
                <w:szCs w:val="40"/>
                <w:lang w:val="ru-RU"/>
              </w:rPr>
              <w:t xml:space="preserve"> </w:t>
            </w:r>
            <w:r w:rsidRPr="002C6D68">
              <w:rPr>
                <w:b/>
                <w:sz w:val="40"/>
                <w:szCs w:val="40"/>
                <w:lang w:val="ru-RU"/>
              </w:rPr>
              <w:t>2017</w:t>
            </w:r>
          </w:p>
        </w:tc>
        <w:tc>
          <w:tcPr>
            <w:tcW w:w="620" w:type="pct"/>
            <w:shd w:val="clear" w:color="auto" w:fill="E7E6E6" w:themeFill="background2"/>
          </w:tcPr>
          <w:p w14:paraId="0F5CCF00" w14:textId="77777777" w:rsidR="00204B7F" w:rsidRPr="002C6D68" w:rsidRDefault="00204B7F" w:rsidP="00047960">
            <w:pPr>
              <w:rPr>
                <w:sz w:val="40"/>
                <w:szCs w:val="40"/>
                <w:lang w:val="ru-RU"/>
              </w:rPr>
            </w:pPr>
          </w:p>
        </w:tc>
      </w:tr>
      <w:tr w:rsidR="000A0458" w:rsidRPr="002C6D68" w14:paraId="5990631D" w14:textId="77777777" w:rsidTr="000A0458">
        <w:tc>
          <w:tcPr>
            <w:tcW w:w="847" w:type="pct"/>
          </w:tcPr>
          <w:p w14:paraId="5AA5DDF6" w14:textId="7DBAAC5F" w:rsidR="00204B7F" w:rsidRPr="002C6D68" w:rsidRDefault="00204B7F" w:rsidP="000A0458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 xml:space="preserve">9 </w:t>
            </w:r>
            <w:r w:rsidR="000A0458">
              <w:rPr>
                <w:sz w:val="40"/>
                <w:szCs w:val="40"/>
                <w:lang w:val="ru-RU"/>
              </w:rPr>
              <w:t>Tue</w:t>
            </w:r>
          </w:p>
        </w:tc>
        <w:tc>
          <w:tcPr>
            <w:tcW w:w="3533" w:type="pct"/>
            <w:vAlign w:val="center"/>
          </w:tcPr>
          <w:p w14:paraId="28410335" w14:textId="7B20C994" w:rsidR="00204B7F" w:rsidRPr="002C6D68" w:rsidRDefault="00204B7F" w:rsidP="00047960">
            <w:pPr>
              <w:rPr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en-AU"/>
              </w:rPr>
              <w:t>Panihida</w:t>
            </w:r>
            <w:r w:rsidR="000A0458">
              <w:rPr>
                <w:sz w:val="40"/>
                <w:szCs w:val="40"/>
                <w:lang w:val="en-AU"/>
              </w:rPr>
              <w:t xml:space="preserve"> </w:t>
            </w:r>
            <w:r w:rsidR="00DD328C" w:rsidRPr="00DD328C">
              <w:rPr>
                <w:sz w:val="32"/>
                <w:szCs w:val="32"/>
                <w:lang w:val="en-AU"/>
              </w:rPr>
              <w:t>(</w:t>
            </w:r>
            <w:r w:rsidR="00DD328C" w:rsidRPr="00DD328C">
              <w:rPr>
                <w:sz w:val="32"/>
                <w:szCs w:val="32"/>
                <w:lang w:val="en-AU"/>
              </w:rPr>
              <w:t>Memo</w:t>
            </w:r>
            <w:r w:rsidR="00DD328C">
              <w:rPr>
                <w:sz w:val="32"/>
                <w:szCs w:val="32"/>
                <w:lang w:val="en-AU"/>
              </w:rPr>
              <w:t>rial s</w:t>
            </w:r>
            <w:r w:rsidR="00DD328C" w:rsidRPr="00DD328C">
              <w:rPr>
                <w:sz w:val="32"/>
                <w:szCs w:val="32"/>
                <w:lang w:val="en-AU"/>
              </w:rPr>
              <w:t>ervice for the repose of the departed)</w:t>
            </w:r>
          </w:p>
        </w:tc>
        <w:tc>
          <w:tcPr>
            <w:tcW w:w="620" w:type="pct"/>
          </w:tcPr>
          <w:p w14:paraId="6124BDC0" w14:textId="77777777" w:rsidR="00204B7F" w:rsidRPr="002C6D68" w:rsidRDefault="00204B7F" w:rsidP="00047960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>19:00</w:t>
            </w:r>
          </w:p>
        </w:tc>
      </w:tr>
      <w:tr w:rsidR="000A0458" w:rsidRPr="002C6D68" w14:paraId="7D1E2399" w14:textId="77777777" w:rsidTr="000A0458">
        <w:tc>
          <w:tcPr>
            <w:tcW w:w="847" w:type="pct"/>
          </w:tcPr>
          <w:p w14:paraId="13372CC0" w14:textId="227C711F" w:rsidR="00204B7F" w:rsidRPr="002C6D68" w:rsidRDefault="00204B7F" w:rsidP="00047960">
            <w:pPr>
              <w:rPr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ru-RU"/>
              </w:rPr>
              <w:t xml:space="preserve">13 </w:t>
            </w:r>
            <w:r w:rsidR="000A0458"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46BC73BA" w14:textId="397175E5" w:rsidR="00204B7F" w:rsidRPr="002C6D68" w:rsidRDefault="00204B7F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en-AU"/>
              </w:rPr>
              <w:t xml:space="preserve">Vespers </w:t>
            </w:r>
          </w:p>
        </w:tc>
        <w:tc>
          <w:tcPr>
            <w:tcW w:w="620" w:type="pct"/>
          </w:tcPr>
          <w:p w14:paraId="46B08654" w14:textId="77777777" w:rsidR="00204B7F" w:rsidRPr="002C6D68" w:rsidRDefault="00204B7F" w:rsidP="00047960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34FC97D2" w14:textId="77777777" w:rsidTr="000A0458">
        <w:tc>
          <w:tcPr>
            <w:tcW w:w="847" w:type="pct"/>
          </w:tcPr>
          <w:p w14:paraId="084891AE" w14:textId="462EEF41" w:rsidR="00204B7F" w:rsidRPr="002C6D68" w:rsidRDefault="00204B7F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14 </w:t>
            </w:r>
            <w:r w:rsidR="000A0458">
              <w:rPr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630985AB" w14:textId="50C4B027" w:rsidR="00204B7F" w:rsidRPr="002C6D68" w:rsidRDefault="00204B7F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Liturgy </w:t>
            </w:r>
          </w:p>
        </w:tc>
        <w:tc>
          <w:tcPr>
            <w:tcW w:w="620" w:type="pct"/>
          </w:tcPr>
          <w:p w14:paraId="7F59D991" w14:textId="77777777" w:rsidR="00204B7F" w:rsidRPr="002C6D68" w:rsidRDefault="00204B7F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46EEC9B5" w14:textId="77777777" w:rsidTr="000A0458">
        <w:tc>
          <w:tcPr>
            <w:tcW w:w="847" w:type="pct"/>
          </w:tcPr>
          <w:p w14:paraId="59592EC6" w14:textId="50BA984B" w:rsidR="00204B7F" w:rsidRPr="002C6D68" w:rsidRDefault="00204B7F" w:rsidP="00047960">
            <w:pPr>
              <w:rPr>
                <w:sz w:val="40"/>
                <w:szCs w:val="40"/>
                <w:lang w:val="en-AU"/>
              </w:rPr>
            </w:pPr>
            <w:r w:rsidRPr="002C6D68">
              <w:rPr>
                <w:sz w:val="40"/>
                <w:szCs w:val="40"/>
                <w:lang w:val="ru-RU"/>
              </w:rPr>
              <w:t xml:space="preserve">20 </w:t>
            </w:r>
            <w:r w:rsidR="000A0458"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4D6459D1" w14:textId="24A69978" w:rsidR="00204B7F" w:rsidRPr="002C6D68" w:rsidRDefault="00204B7F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Vespers </w:t>
            </w:r>
          </w:p>
        </w:tc>
        <w:tc>
          <w:tcPr>
            <w:tcW w:w="620" w:type="pct"/>
          </w:tcPr>
          <w:p w14:paraId="1DD67262" w14:textId="77777777" w:rsidR="00204B7F" w:rsidRPr="002C6D68" w:rsidRDefault="00204B7F" w:rsidP="00047960">
            <w:pPr>
              <w:rPr>
                <w:sz w:val="40"/>
                <w:szCs w:val="40"/>
                <w:lang w:val="ru-RU"/>
              </w:rPr>
            </w:pPr>
            <w:r w:rsidRPr="002C6D68">
              <w:rPr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0E9441B2" w14:textId="77777777" w:rsidTr="000A0458">
        <w:trPr>
          <w:trHeight w:val="1524"/>
        </w:trPr>
        <w:tc>
          <w:tcPr>
            <w:tcW w:w="847" w:type="pct"/>
          </w:tcPr>
          <w:p w14:paraId="4B87471A" w14:textId="4872FA6E" w:rsidR="000A0458" w:rsidRPr="002C6D68" w:rsidRDefault="000A0458" w:rsidP="00047960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21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 xml:space="preserve"> </w:t>
            </w:r>
            <w:r w:rsidRPr="000A0458">
              <w:rPr>
                <w:b/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1FBF8CAF" w14:textId="36127F1B" w:rsidR="000A0458" w:rsidRPr="000A0458" w:rsidRDefault="000A0458" w:rsidP="000A0458">
            <w:pPr>
              <w:rPr>
                <w:b/>
                <w:sz w:val="40"/>
                <w:szCs w:val="40"/>
                <w:lang w:val="en-AU" w:eastAsia="en-AU"/>
              </w:rPr>
            </w:pPr>
            <w:r>
              <w:rPr>
                <w:b/>
                <w:sz w:val="40"/>
                <w:szCs w:val="40"/>
              </w:rPr>
              <w:t>T</w:t>
            </w:r>
            <w:r w:rsidRPr="000A0458">
              <w:rPr>
                <w:b/>
                <w:sz w:val="40"/>
                <w:szCs w:val="40"/>
              </w:rPr>
              <w:t>ranslation of the relics of St Nicholas the Wonderworker from Myra to Bari</w:t>
            </w:r>
            <w:r>
              <w:rPr>
                <w:b/>
                <w:sz w:val="40"/>
                <w:szCs w:val="40"/>
              </w:rPr>
              <w:t xml:space="preserve">. </w:t>
            </w:r>
            <w:r w:rsidRPr="000A0458">
              <w:rPr>
                <w:b/>
                <w:color w:val="000000" w:themeColor="text1"/>
                <w:sz w:val="40"/>
                <w:szCs w:val="40"/>
                <w:lang w:val="en-AU"/>
              </w:rPr>
              <w:t>Liturgy</w:t>
            </w:r>
          </w:p>
        </w:tc>
        <w:tc>
          <w:tcPr>
            <w:tcW w:w="620" w:type="pct"/>
          </w:tcPr>
          <w:p w14:paraId="1284E00E" w14:textId="782EEDBC" w:rsidR="000A0458" w:rsidRPr="002C6D68" w:rsidRDefault="000A0458" w:rsidP="00047960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7883883F" w14:textId="77777777" w:rsidTr="000A0458">
        <w:trPr>
          <w:trHeight w:val="574"/>
        </w:trPr>
        <w:tc>
          <w:tcPr>
            <w:tcW w:w="847" w:type="pct"/>
          </w:tcPr>
          <w:p w14:paraId="51BCEFC2" w14:textId="76F1AA44" w:rsidR="000A0458" w:rsidRPr="002C6D68" w:rsidRDefault="000A0458" w:rsidP="00047960">
            <w:pPr>
              <w:rPr>
                <w:b/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22 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Mon</w:t>
            </w:r>
          </w:p>
        </w:tc>
        <w:tc>
          <w:tcPr>
            <w:tcW w:w="3533" w:type="pct"/>
          </w:tcPr>
          <w:p w14:paraId="2C20C3DE" w14:textId="301DFC6C" w:rsidR="000A0458" w:rsidRPr="000A0458" w:rsidRDefault="000A0458" w:rsidP="000A0458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Moleben </w:t>
            </w:r>
            <w:r>
              <w:rPr>
                <w:color w:val="000000" w:themeColor="text1"/>
                <w:sz w:val="40"/>
                <w:szCs w:val="40"/>
                <w:lang w:val="en-AU"/>
              </w:rPr>
              <w:t>to S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t</w:t>
            </w:r>
            <w:r>
              <w:rPr>
                <w:color w:val="000000" w:themeColor="text1"/>
                <w:sz w:val="40"/>
                <w:szCs w:val="40"/>
                <w:lang w:val="en-AU"/>
              </w:rPr>
              <w:t>.</w:t>
            </w: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 Nicholas</w:t>
            </w:r>
          </w:p>
        </w:tc>
        <w:tc>
          <w:tcPr>
            <w:tcW w:w="620" w:type="pct"/>
          </w:tcPr>
          <w:p w14:paraId="24A8BDBB" w14:textId="09698FAF" w:rsidR="000A0458" w:rsidRPr="002C6D68" w:rsidRDefault="000A0458" w:rsidP="00047960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13A02D8F" w14:textId="77777777" w:rsidTr="000A0458">
        <w:tc>
          <w:tcPr>
            <w:tcW w:w="847" w:type="pct"/>
          </w:tcPr>
          <w:p w14:paraId="690ED424" w14:textId="4128D7AA" w:rsidR="000A0458" w:rsidRPr="002C6D68" w:rsidRDefault="000A0458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24 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Wed</w:t>
            </w:r>
          </w:p>
        </w:tc>
        <w:tc>
          <w:tcPr>
            <w:tcW w:w="3533" w:type="pct"/>
          </w:tcPr>
          <w:p w14:paraId="612515A4" w14:textId="77777777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Liturgy.</w:t>
            </w:r>
          </w:p>
          <w:p w14:paraId="78ED61A2" w14:textId="66BC1A54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Martins.</w:t>
            </w:r>
          </w:p>
        </w:tc>
        <w:tc>
          <w:tcPr>
            <w:tcW w:w="620" w:type="pct"/>
          </w:tcPr>
          <w:p w14:paraId="2CB1A281" w14:textId="77777777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  <w:p w14:paraId="45C78E05" w14:textId="35B3EBEE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19:00</w:t>
            </w:r>
          </w:p>
        </w:tc>
      </w:tr>
      <w:tr w:rsidR="000A0458" w:rsidRPr="002C6D68" w14:paraId="27A427C3" w14:textId="77777777" w:rsidTr="000A0458">
        <w:tc>
          <w:tcPr>
            <w:tcW w:w="847" w:type="pct"/>
          </w:tcPr>
          <w:p w14:paraId="03009554" w14:textId="03497031" w:rsidR="000A0458" w:rsidRPr="002C6D68" w:rsidRDefault="000A0458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 xml:space="preserve">25 </w:t>
            </w:r>
            <w:r>
              <w:rPr>
                <w:b/>
                <w:color w:val="000000" w:themeColor="text1"/>
                <w:sz w:val="40"/>
                <w:szCs w:val="40"/>
                <w:lang w:val="ru-RU"/>
              </w:rPr>
              <w:t>Thu</w:t>
            </w:r>
          </w:p>
        </w:tc>
        <w:tc>
          <w:tcPr>
            <w:tcW w:w="3533" w:type="pct"/>
          </w:tcPr>
          <w:p w14:paraId="28A8A435" w14:textId="470CC7F5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en-AU"/>
              </w:rPr>
              <w:t>Ascension. Liturgy.</w:t>
            </w:r>
          </w:p>
        </w:tc>
        <w:tc>
          <w:tcPr>
            <w:tcW w:w="620" w:type="pct"/>
          </w:tcPr>
          <w:p w14:paraId="501A9A74" w14:textId="0B505ED0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2A9801FE" w14:textId="77777777" w:rsidTr="000A0458">
        <w:tc>
          <w:tcPr>
            <w:tcW w:w="847" w:type="pct"/>
          </w:tcPr>
          <w:p w14:paraId="5F963296" w14:textId="575B9982" w:rsidR="000A0458" w:rsidRPr="002C6D68" w:rsidRDefault="000A0458" w:rsidP="000A0458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 xml:space="preserve">27 </w:t>
            </w:r>
            <w:r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201FA106" w14:textId="243A7296" w:rsidR="000A0458" w:rsidRPr="002C6D68" w:rsidRDefault="000A0458" w:rsidP="000A0458">
            <w:pPr>
              <w:rPr>
                <w:b/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Vespers </w:t>
            </w:r>
          </w:p>
        </w:tc>
        <w:tc>
          <w:tcPr>
            <w:tcW w:w="620" w:type="pct"/>
          </w:tcPr>
          <w:p w14:paraId="787138AB" w14:textId="57F3BCE6" w:rsidR="000A0458" w:rsidRPr="002C6D68" w:rsidRDefault="000A0458" w:rsidP="00047960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5E3BF622" w14:textId="77777777" w:rsidTr="000A0458">
        <w:tc>
          <w:tcPr>
            <w:tcW w:w="847" w:type="pct"/>
          </w:tcPr>
          <w:p w14:paraId="24912925" w14:textId="48685BBD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28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6FE428EF" w14:textId="6011AB4A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Liturgy </w:t>
            </w:r>
          </w:p>
        </w:tc>
        <w:tc>
          <w:tcPr>
            <w:tcW w:w="620" w:type="pct"/>
          </w:tcPr>
          <w:p w14:paraId="1F035761" w14:textId="12FFCB30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DD328C" w:rsidRPr="002C6D68" w14:paraId="206F9BEA" w14:textId="77777777" w:rsidTr="00DD328C">
        <w:tc>
          <w:tcPr>
            <w:tcW w:w="847" w:type="pct"/>
            <w:shd w:val="clear" w:color="auto" w:fill="E7E6E6" w:themeFill="background2"/>
          </w:tcPr>
          <w:p w14:paraId="3D5E64A6" w14:textId="7A229F44" w:rsidR="000A0458" w:rsidRPr="002C6D68" w:rsidRDefault="000A0458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</w:p>
        </w:tc>
        <w:tc>
          <w:tcPr>
            <w:tcW w:w="3533" w:type="pct"/>
            <w:shd w:val="clear" w:color="auto" w:fill="E7E6E6" w:themeFill="background2"/>
          </w:tcPr>
          <w:p w14:paraId="6947F62A" w14:textId="76935C60" w:rsidR="000A0458" w:rsidRPr="002C6D68" w:rsidRDefault="000A0458" w:rsidP="00DD328C">
            <w:pPr>
              <w:jc w:val="center"/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en-AU"/>
              </w:rPr>
              <w:t xml:space="preserve">June </w:t>
            </w: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2017</w:t>
            </w:r>
          </w:p>
        </w:tc>
        <w:tc>
          <w:tcPr>
            <w:tcW w:w="620" w:type="pct"/>
            <w:shd w:val="clear" w:color="auto" w:fill="E7E6E6" w:themeFill="background2"/>
          </w:tcPr>
          <w:p w14:paraId="08BB9C80" w14:textId="0E4BD29A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</w:p>
        </w:tc>
      </w:tr>
      <w:tr w:rsidR="000A0458" w:rsidRPr="002C6D68" w14:paraId="7AA6284D" w14:textId="77777777" w:rsidTr="000A0458">
        <w:tc>
          <w:tcPr>
            <w:tcW w:w="847" w:type="pct"/>
          </w:tcPr>
          <w:p w14:paraId="74BD296F" w14:textId="0DDB1E03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3</w:t>
            </w:r>
            <w:r>
              <w:rPr>
                <w:sz w:val="40"/>
                <w:szCs w:val="40"/>
                <w:lang w:val="ru-RU"/>
              </w:rPr>
              <w:t xml:space="preserve"> </w:t>
            </w:r>
            <w:r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6C7B744D" w14:textId="77777777" w:rsidR="000A045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Martins. Liturgy.</w:t>
            </w:r>
            <w:r>
              <w:rPr>
                <w:color w:val="000000" w:themeColor="text1"/>
                <w:sz w:val="40"/>
                <w:szCs w:val="40"/>
                <w:lang w:val="en-AU"/>
              </w:rPr>
              <w:t xml:space="preserve"> </w:t>
            </w:r>
          </w:p>
          <w:p w14:paraId="17EB87D4" w14:textId="572994C6" w:rsidR="000A0458" w:rsidRPr="002C6D68" w:rsidRDefault="000A0458" w:rsidP="000A0458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>Vigil.</w:t>
            </w:r>
          </w:p>
        </w:tc>
        <w:tc>
          <w:tcPr>
            <w:tcW w:w="620" w:type="pct"/>
          </w:tcPr>
          <w:p w14:paraId="713D51DC" w14:textId="77777777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  <w:p w14:paraId="41C69746" w14:textId="587A4E45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74D4D745" w14:textId="77777777" w:rsidTr="000A0458">
        <w:trPr>
          <w:trHeight w:val="588"/>
        </w:trPr>
        <w:tc>
          <w:tcPr>
            <w:tcW w:w="847" w:type="pct"/>
          </w:tcPr>
          <w:p w14:paraId="536503F0" w14:textId="5B982A16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4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 xml:space="preserve"> </w:t>
            </w:r>
            <w:r w:rsidRPr="000A0458">
              <w:rPr>
                <w:b/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0013A1D9" w14:textId="6FE8C6AF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>
              <w:rPr>
                <w:b/>
                <w:color w:val="000000" w:themeColor="text1"/>
                <w:sz w:val="40"/>
                <w:szCs w:val="40"/>
                <w:lang w:val="ru-RU"/>
              </w:rPr>
              <w:t>Pente</w:t>
            </w: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co</w:t>
            </w:r>
            <w:r w:rsidRPr="002C6D68">
              <w:rPr>
                <w:b/>
                <w:color w:val="000000" w:themeColor="text1"/>
                <w:sz w:val="40"/>
                <w:szCs w:val="40"/>
                <w:lang w:val="en-AU"/>
              </w:rPr>
              <w:t>st. Liturgy.</w:t>
            </w:r>
          </w:p>
        </w:tc>
        <w:tc>
          <w:tcPr>
            <w:tcW w:w="620" w:type="pct"/>
          </w:tcPr>
          <w:p w14:paraId="2BD711DB" w14:textId="38A47F26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b/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7FC3CF53" w14:textId="77777777" w:rsidTr="000A0458">
        <w:tc>
          <w:tcPr>
            <w:tcW w:w="847" w:type="pct"/>
          </w:tcPr>
          <w:p w14:paraId="245374AB" w14:textId="5E2F58F2" w:rsidR="000A0458" w:rsidRPr="002C6D68" w:rsidRDefault="000A0458" w:rsidP="000A0458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10</w:t>
            </w:r>
            <w:r>
              <w:rPr>
                <w:sz w:val="40"/>
                <w:szCs w:val="40"/>
                <w:lang w:val="ru-RU"/>
              </w:rPr>
              <w:t xml:space="preserve"> </w:t>
            </w:r>
            <w:r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30AF8EAD" w14:textId="59FF8A68" w:rsidR="000A0458" w:rsidRPr="000A0458" w:rsidRDefault="000A0458" w:rsidP="000A0458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Vespers </w:t>
            </w:r>
          </w:p>
        </w:tc>
        <w:tc>
          <w:tcPr>
            <w:tcW w:w="620" w:type="pct"/>
          </w:tcPr>
          <w:p w14:paraId="5A01526C" w14:textId="783E527D" w:rsidR="000A0458" w:rsidRPr="002C6D68" w:rsidRDefault="000A0458" w:rsidP="00047960">
            <w:pPr>
              <w:rPr>
                <w:b/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219635C3" w14:textId="77777777" w:rsidTr="000A0458">
        <w:tc>
          <w:tcPr>
            <w:tcW w:w="847" w:type="pct"/>
          </w:tcPr>
          <w:p w14:paraId="15F5980B" w14:textId="41C3ADCA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11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09D69F43" w14:textId="0C791719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Liturgy </w:t>
            </w:r>
          </w:p>
        </w:tc>
        <w:tc>
          <w:tcPr>
            <w:tcW w:w="620" w:type="pct"/>
          </w:tcPr>
          <w:p w14:paraId="09A888D6" w14:textId="3C7D0875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6EC0A97B" w14:textId="77777777" w:rsidTr="000A0458">
        <w:tc>
          <w:tcPr>
            <w:tcW w:w="847" w:type="pct"/>
          </w:tcPr>
          <w:p w14:paraId="1A994046" w14:textId="3A3C20BD" w:rsidR="000A0458" w:rsidRPr="002C6D68" w:rsidRDefault="000A0458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17</w:t>
            </w:r>
            <w:r>
              <w:rPr>
                <w:sz w:val="40"/>
                <w:szCs w:val="40"/>
                <w:lang w:val="ru-RU"/>
              </w:rPr>
              <w:t xml:space="preserve"> </w:t>
            </w:r>
            <w:r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04438D62" w14:textId="135AF1B3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Vespers </w:t>
            </w:r>
          </w:p>
        </w:tc>
        <w:tc>
          <w:tcPr>
            <w:tcW w:w="620" w:type="pct"/>
          </w:tcPr>
          <w:p w14:paraId="2E9394D0" w14:textId="7D5A9A85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1D7DA978" w14:textId="77777777" w:rsidTr="000A0458">
        <w:tc>
          <w:tcPr>
            <w:tcW w:w="847" w:type="pct"/>
          </w:tcPr>
          <w:p w14:paraId="7032BD2E" w14:textId="106272EE" w:rsidR="000A0458" w:rsidRPr="002C6D68" w:rsidRDefault="000A0458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65908452" w14:textId="43D22AAD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Liturgy </w:t>
            </w:r>
          </w:p>
        </w:tc>
        <w:tc>
          <w:tcPr>
            <w:tcW w:w="620" w:type="pct"/>
          </w:tcPr>
          <w:p w14:paraId="74312C4E" w14:textId="7AB9E1AE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  <w:tr w:rsidR="000A0458" w:rsidRPr="002C6D68" w14:paraId="01759362" w14:textId="77777777" w:rsidTr="000A0458">
        <w:tc>
          <w:tcPr>
            <w:tcW w:w="847" w:type="pct"/>
          </w:tcPr>
          <w:p w14:paraId="78DB2141" w14:textId="3BDBBC7F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24</w:t>
            </w:r>
            <w:r>
              <w:rPr>
                <w:sz w:val="40"/>
                <w:szCs w:val="40"/>
                <w:lang w:val="ru-RU"/>
              </w:rPr>
              <w:t xml:space="preserve"> </w:t>
            </w:r>
            <w:r>
              <w:rPr>
                <w:sz w:val="40"/>
                <w:szCs w:val="40"/>
                <w:lang w:val="ru-RU"/>
              </w:rPr>
              <w:t>Sat</w:t>
            </w:r>
          </w:p>
        </w:tc>
        <w:tc>
          <w:tcPr>
            <w:tcW w:w="3533" w:type="pct"/>
          </w:tcPr>
          <w:p w14:paraId="0997B174" w14:textId="2CEA53BB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Vespers </w:t>
            </w:r>
          </w:p>
        </w:tc>
        <w:tc>
          <w:tcPr>
            <w:tcW w:w="620" w:type="pct"/>
          </w:tcPr>
          <w:p w14:paraId="1B7F65EA" w14:textId="356924C4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18:00</w:t>
            </w:r>
          </w:p>
        </w:tc>
      </w:tr>
      <w:tr w:rsidR="000A0458" w:rsidRPr="002C6D68" w14:paraId="7767054F" w14:textId="77777777" w:rsidTr="000A0458">
        <w:tc>
          <w:tcPr>
            <w:tcW w:w="847" w:type="pct"/>
          </w:tcPr>
          <w:p w14:paraId="16A3D41F" w14:textId="25EE93D9" w:rsidR="000A0458" w:rsidRPr="002C6D68" w:rsidRDefault="000A0458" w:rsidP="000A0458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25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  <w:lang w:val="ru-RU"/>
              </w:rPr>
              <w:t>Sun</w:t>
            </w:r>
          </w:p>
        </w:tc>
        <w:tc>
          <w:tcPr>
            <w:tcW w:w="3533" w:type="pct"/>
          </w:tcPr>
          <w:p w14:paraId="260D619C" w14:textId="49DF1DAA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en-AU"/>
              </w:rPr>
            </w:pPr>
            <w:r w:rsidRPr="002C6D68">
              <w:rPr>
                <w:color w:val="000000" w:themeColor="text1"/>
                <w:sz w:val="40"/>
                <w:szCs w:val="40"/>
                <w:lang w:val="en-AU"/>
              </w:rPr>
              <w:t xml:space="preserve">Liturgy </w:t>
            </w:r>
          </w:p>
        </w:tc>
        <w:tc>
          <w:tcPr>
            <w:tcW w:w="620" w:type="pct"/>
          </w:tcPr>
          <w:p w14:paraId="6A66736D" w14:textId="01AE45A4" w:rsidR="000A0458" w:rsidRPr="002C6D68" w:rsidRDefault="000A0458" w:rsidP="00047960">
            <w:pPr>
              <w:rPr>
                <w:color w:val="000000" w:themeColor="text1"/>
                <w:sz w:val="40"/>
                <w:szCs w:val="40"/>
                <w:lang w:val="ru-RU"/>
              </w:rPr>
            </w:pPr>
            <w:r w:rsidRPr="002C6D68">
              <w:rPr>
                <w:color w:val="000000" w:themeColor="text1"/>
                <w:sz w:val="40"/>
                <w:szCs w:val="40"/>
                <w:lang w:val="ru-RU"/>
              </w:rPr>
              <w:t>9:00</w:t>
            </w:r>
          </w:p>
        </w:tc>
      </w:tr>
    </w:tbl>
    <w:p w14:paraId="5A58AF90" w14:textId="77777777" w:rsidR="00204B7F" w:rsidRDefault="00204B7F"/>
    <w:sectPr w:rsidR="00204B7F" w:rsidSect="00204B7F">
      <w:pgSz w:w="11900" w:h="16840"/>
      <w:pgMar w:top="7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F"/>
    <w:rsid w:val="00066936"/>
    <w:rsid w:val="000A0458"/>
    <w:rsid w:val="00204B7F"/>
    <w:rsid w:val="004A2A60"/>
    <w:rsid w:val="008D4481"/>
    <w:rsid w:val="009E492F"/>
    <w:rsid w:val="00D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C8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41412"/>
        <w:sz w:val="48"/>
        <w:szCs w:val="48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7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04B7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B7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04B7F"/>
    <w:rPr>
      <w:rFonts w:ascii="Times New Roman" w:hAnsi="Times New Roman" w:cs="Times New Roman"/>
      <w:b/>
      <w:bCs/>
      <w:color w:val="auto"/>
      <w:kern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Church Service for May and June 2017</vt:lpstr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Filipovic</dc:creator>
  <cp:keywords/>
  <dc:description/>
  <cp:lastModifiedBy>Vladimir Filipovic</cp:lastModifiedBy>
  <cp:revision>4</cp:revision>
  <dcterms:created xsi:type="dcterms:W3CDTF">2017-05-12T23:46:00Z</dcterms:created>
  <dcterms:modified xsi:type="dcterms:W3CDTF">2017-05-13T00:01:00Z</dcterms:modified>
</cp:coreProperties>
</file>